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7D73" w14:textId="77FAE4D5" w:rsidR="00E81E53" w:rsidRDefault="00780800" w:rsidP="00780800">
      <w:pPr>
        <w:jc w:val="center"/>
        <w:rPr>
          <w:b/>
          <w:bCs/>
          <w:sz w:val="44"/>
          <w:szCs w:val="44"/>
          <w:u w:val="single"/>
        </w:rPr>
      </w:pPr>
      <w:r w:rsidRPr="00780800">
        <w:rPr>
          <w:b/>
          <w:bCs/>
          <w:sz w:val="44"/>
          <w:szCs w:val="44"/>
          <w:u w:val="single"/>
        </w:rPr>
        <w:t>SPRING BOOT ACTUATOR</w:t>
      </w:r>
    </w:p>
    <w:p w14:paraId="66017DA8" w14:textId="7BD91625" w:rsidR="00780800" w:rsidRDefault="00D4727D" w:rsidP="00780800">
      <w:pPr>
        <w:pStyle w:val="ListParagraph"/>
        <w:numPr>
          <w:ilvl w:val="0"/>
          <w:numId w:val="1"/>
        </w:numPr>
        <w:rPr>
          <w:rFonts w:ascii="Arial" w:hAnsi="Arial" w:cs="Arial"/>
          <w:sz w:val="24"/>
          <w:szCs w:val="24"/>
        </w:rPr>
      </w:pPr>
      <w:r w:rsidRPr="00D4727D">
        <w:rPr>
          <w:rFonts w:ascii="Arial" w:hAnsi="Arial" w:cs="Arial"/>
          <w:sz w:val="24"/>
          <w:szCs w:val="24"/>
        </w:rPr>
        <w:t>Spring boot actuator module provides production ready features such as monitoring, metrics and health checks</w:t>
      </w:r>
    </w:p>
    <w:p w14:paraId="5A5FC2A7" w14:textId="2A957FC8" w:rsidR="00D4727D" w:rsidRDefault="00D4727D" w:rsidP="00780800">
      <w:pPr>
        <w:pStyle w:val="ListParagraph"/>
        <w:numPr>
          <w:ilvl w:val="0"/>
          <w:numId w:val="1"/>
        </w:numPr>
        <w:rPr>
          <w:rFonts w:ascii="Arial" w:hAnsi="Arial" w:cs="Arial"/>
          <w:sz w:val="24"/>
          <w:szCs w:val="24"/>
        </w:rPr>
      </w:pPr>
      <w:r>
        <w:rPr>
          <w:rFonts w:ascii="Arial" w:hAnsi="Arial" w:cs="Arial"/>
          <w:sz w:val="24"/>
          <w:szCs w:val="24"/>
        </w:rPr>
        <w:t>The spring boot actuator enables you to monitor the application using HTTP endpoints and JMX</w:t>
      </w:r>
    </w:p>
    <w:p w14:paraId="61FE31D4" w14:textId="3576C62D" w:rsidR="00D4727D" w:rsidRDefault="00D4727D" w:rsidP="00780800">
      <w:pPr>
        <w:pStyle w:val="ListParagraph"/>
        <w:numPr>
          <w:ilvl w:val="0"/>
          <w:numId w:val="1"/>
        </w:numPr>
        <w:rPr>
          <w:rFonts w:ascii="Arial" w:hAnsi="Arial" w:cs="Arial"/>
          <w:sz w:val="24"/>
          <w:szCs w:val="24"/>
        </w:rPr>
      </w:pPr>
      <w:r>
        <w:rPr>
          <w:rFonts w:ascii="Arial" w:hAnsi="Arial" w:cs="Arial"/>
          <w:sz w:val="24"/>
          <w:szCs w:val="24"/>
        </w:rPr>
        <w:t>Spring Boot Provides a spring-boot-starter-actuator library to auto-configure Actuator.</w:t>
      </w:r>
    </w:p>
    <w:p w14:paraId="3CF29F77" w14:textId="51C3C542" w:rsidR="00D4727D" w:rsidRDefault="00D4727D" w:rsidP="00D4727D">
      <w:pPr>
        <w:rPr>
          <w:rFonts w:ascii="Arial" w:hAnsi="Arial" w:cs="Arial"/>
          <w:sz w:val="24"/>
          <w:szCs w:val="24"/>
        </w:rPr>
      </w:pPr>
      <w:r w:rsidRPr="005A5453">
        <w:rPr>
          <w:rFonts w:ascii="Arial" w:hAnsi="Arial" w:cs="Arial"/>
          <w:b/>
          <w:bCs/>
          <w:sz w:val="24"/>
          <w:szCs w:val="24"/>
        </w:rPr>
        <w:t>Dependency</w:t>
      </w:r>
      <w:r>
        <w:rPr>
          <w:rFonts w:ascii="Arial" w:hAnsi="Arial" w:cs="Arial"/>
          <w:sz w:val="24"/>
          <w:szCs w:val="24"/>
        </w:rPr>
        <w:t xml:space="preserve">: - </w:t>
      </w:r>
    </w:p>
    <w:p w14:paraId="74EDB39D" w14:textId="77777777" w:rsidR="005A5453" w:rsidRPr="005A5453" w:rsidRDefault="00D4727D" w:rsidP="005A5453">
      <w:pPr>
        <w:spacing w:after="0"/>
        <w:rPr>
          <w:rStyle w:val="hljs-name"/>
          <w:b/>
          <w:bCs/>
          <w:color w:val="63B175"/>
        </w:rPr>
      </w:pPr>
      <w:r>
        <w:rPr>
          <w:rStyle w:val="hljs-tag"/>
          <w:rFonts w:ascii="Source Code Pro" w:hAnsi="Source Code Pro"/>
          <w:color w:val="000000"/>
          <w:sz w:val="21"/>
          <w:szCs w:val="21"/>
        </w:rPr>
        <w:t>&lt;</w:t>
      </w:r>
      <w:r>
        <w:rPr>
          <w:rStyle w:val="hljs-name"/>
          <w:rFonts w:ascii="Source Code Pro" w:hAnsi="Source Code Pro"/>
          <w:b/>
          <w:bCs/>
          <w:color w:val="63B175"/>
          <w:sz w:val="21"/>
          <w:szCs w:val="21"/>
        </w:rPr>
        <w:t>dependency</w:t>
      </w:r>
      <w:r w:rsidRPr="005A5453">
        <w:rPr>
          <w:rStyle w:val="hljs-name"/>
          <w:b/>
          <w:bCs/>
          <w:color w:val="63B175"/>
        </w:rPr>
        <w:t xml:space="preserve">&gt; </w:t>
      </w:r>
    </w:p>
    <w:p w14:paraId="3D4A1F2E" w14:textId="77777777" w:rsidR="005A5453" w:rsidRPr="005A5453" w:rsidRDefault="00D4727D" w:rsidP="005A5453">
      <w:pPr>
        <w:spacing w:after="0"/>
        <w:ind w:firstLine="720"/>
        <w:rPr>
          <w:rStyle w:val="hljs-name"/>
          <w:b/>
          <w:bCs/>
          <w:color w:val="63B175"/>
        </w:rPr>
      </w:pPr>
      <w:proofErr w:type="gramStart"/>
      <w:r w:rsidRPr="005A5453">
        <w:rPr>
          <w:rStyle w:val="hljs-name"/>
          <w:b/>
          <w:bCs/>
          <w:color w:val="63B175"/>
        </w:rPr>
        <w:t>&lt;</w:t>
      </w:r>
      <w:proofErr w:type="spellStart"/>
      <w:r>
        <w:rPr>
          <w:rStyle w:val="hljs-name"/>
          <w:rFonts w:ascii="Source Code Pro" w:hAnsi="Source Code Pro"/>
          <w:b/>
          <w:bCs/>
          <w:color w:val="63B175"/>
          <w:sz w:val="21"/>
          <w:szCs w:val="21"/>
        </w:rPr>
        <w:t>groupId</w:t>
      </w:r>
      <w:proofErr w:type="spellEnd"/>
      <w:r w:rsidRPr="005A5453">
        <w:rPr>
          <w:rStyle w:val="hljs-name"/>
          <w:b/>
          <w:bCs/>
          <w:color w:val="63B175"/>
        </w:rPr>
        <w:t>&gt;</w:t>
      </w:r>
      <w:proofErr w:type="spellStart"/>
      <w:r w:rsidRPr="005A5453">
        <w:rPr>
          <w:rStyle w:val="hljs-name"/>
          <w:b/>
          <w:bCs/>
          <w:color w:val="63B175"/>
        </w:rPr>
        <w:t>org.springframework.boot</w:t>
      </w:r>
      <w:proofErr w:type="spellEnd"/>
      <w:proofErr w:type="gramEnd"/>
      <w:r w:rsidRPr="005A5453">
        <w:rPr>
          <w:rStyle w:val="hljs-name"/>
          <w:b/>
          <w:bCs/>
          <w:color w:val="63B175"/>
        </w:rPr>
        <w:t>&lt;/</w:t>
      </w:r>
      <w:proofErr w:type="spellStart"/>
      <w:r>
        <w:rPr>
          <w:rStyle w:val="hljs-name"/>
          <w:rFonts w:ascii="Source Code Pro" w:hAnsi="Source Code Pro"/>
          <w:b/>
          <w:bCs/>
          <w:color w:val="63B175"/>
          <w:sz w:val="21"/>
          <w:szCs w:val="21"/>
        </w:rPr>
        <w:t>groupId</w:t>
      </w:r>
      <w:proofErr w:type="spellEnd"/>
      <w:r w:rsidRPr="005A5453">
        <w:rPr>
          <w:rStyle w:val="hljs-name"/>
          <w:b/>
          <w:bCs/>
          <w:color w:val="63B175"/>
        </w:rPr>
        <w:t xml:space="preserve">&gt; </w:t>
      </w:r>
    </w:p>
    <w:p w14:paraId="0C7A8D5F" w14:textId="5E1095A7" w:rsidR="00D4727D" w:rsidRDefault="00D4727D" w:rsidP="005A5453">
      <w:pPr>
        <w:spacing w:after="0"/>
        <w:ind w:firstLine="720"/>
        <w:rPr>
          <w:rStyle w:val="hljs-tag"/>
          <w:rFonts w:ascii="Source Code Pro" w:hAnsi="Source Code Pro"/>
          <w:color w:val="000000"/>
          <w:sz w:val="21"/>
          <w:szCs w:val="21"/>
        </w:rPr>
      </w:pPr>
      <w:r w:rsidRPr="005A5453">
        <w:rPr>
          <w:rStyle w:val="hljs-name"/>
          <w:b/>
          <w:bCs/>
          <w:color w:val="63B175"/>
        </w:rPr>
        <w:t>&lt;</w:t>
      </w:r>
      <w:proofErr w:type="spellStart"/>
      <w:r>
        <w:rPr>
          <w:rStyle w:val="hljs-name"/>
          <w:rFonts w:ascii="Source Code Pro" w:hAnsi="Source Code Pro"/>
          <w:b/>
          <w:bCs/>
          <w:color w:val="63B175"/>
          <w:sz w:val="21"/>
          <w:szCs w:val="21"/>
        </w:rPr>
        <w:t>artifactId</w:t>
      </w:r>
      <w:proofErr w:type="spellEnd"/>
      <w:r>
        <w:rPr>
          <w:rStyle w:val="hljs-tag"/>
          <w:rFonts w:ascii="Source Code Pro" w:hAnsi="Source Code Pro"/>
          <w:color w:val="000000"/>
          <w:sz w:val="21"/>
          <w:szCs w:val="21"/>
        </w:rPr>
        <w:t>&gt;</w:t>
      </w:r>
      <w:r>
        <w:rPr>
          <w:rFonts w:ascii="Source Code Pro" w:hAnsi="Source Code Pro"/>
          <w:color w:val="000000"/>
          <w:sz w:val="21"/>
          <w:szCs w:val="21"/>
          <w:shd w:val="clear" w:color="auto" w:fill="FAFAFA"/>
        </w:rPr>
        <w:t>spring-boot-starter-actuator</w:t>
      </w:r>
      <w:r>
        <w:rPr>
          <w:rStyle w:val="hljs-tag"/>
          <w:rFonts w:ascii="Source Code Pro" w:hAnsi="Source Code Pro"/>
          <w:color w:val="000000"/>
          <w:sz w:val="21"/>
          <w:szCs w:val="21"/>
        </w:rPr>
        <w:t>&lt;/</w:t>
      </w:r>
      <w:proofErr w:type="spellStart"/>
      <w:r>
        <w:rPr>
          <w:rStyle w:val="hljs-name"/>
          <w:rFonts w:ascii="Source Code Pro" w:hAnsi="Source Code Pro"/>
          <w:b/>
          <w:bCs/>
          <w:color w:val="63B175"/>
          <w:sz w:val="21"/>
          <w:szCs w:val="21"/>
        </w:rPr>
        <w:t>artifactId</w:t>
      </w:r>
      <w:proofErr w:type="spellEnd"/>
      <w:r>
        <w:rPr>
          <w:rStyle w:val="hljs-tag"/>
          <w:rFonts w:ascii="Source Code Pro" w:hAnsi="Source Code Pro"/>
          <w:color w:val="000000"/>
          <w:sz w:val="21"/>
          <w:szCs w:val="21"/>
        </w:rPr>
        <w:t>&gt;</w:t>
      </w:r>
      <w:r>
        <w:rPr>
          <w:rFonts w:ascii="Source Code Pro" w:hAnsi="Source Code Pro"/>
          <w:color w:val="000000"/>
          <w:sz w:val="21"/>
          <w:szCs w:val="21"/>
          <w:shd w:val="clear" w:color="auto" w:fill="FAFAFA"/>
        </w:rPr>
        <w:t xml:space="preserve"> </w:t>
      </w:r>
      <w:r>
        <w:rPr>
          <w:rStyle w:val="hljs-tag"/>
          <w:rFonts w:ascii="Source Code Pro" w:hAnsi="Source Code Pro"/>
          <w:color w:val="000000"/>
          <w:sz w:val="21"/>
          <w:szCs w:val="21"/>
        </w:rPr>
        <w:t>&lt;/</w:t>
      </w:r>
      <w:r>
        <w:rPr>
          <w:rStyle w:val="hljs-name"/>
          <w:rFonts w:ascii="Source Code Pro" w:hAnsi="Source Code Pro"/>
          <w:b/>
          <w:bCs/>
          <w:color w:val="63B175"/>
          <w:sz w:val="21"/>
          <w:szCs w:val="21"/>
        </w:rPr>
        <w:t>dependency</w:t>
      </w:r>
      <w:r>
        <w:rPr>
          <w:rStyle w:val="hljs-tag"/>
          <w:rFonts w:ascii="Source Code Pro" w:hAnsi="Source Code Pro"/>
          <w:color w:val="000000"/>
          <w:sz w:val="21"/>
          <w:szCs w:val="21"/>
        </w:rPr>
        <w:t>&gt;</w:t>
      </w:r>
    </w:p>
    <w:p w14:paraId="019D52B9" w14:textId="77777777" w:rsidR="005A5453" w:rsidRDefault="005A5453" w:rsidP="005A5453">
      <w:pPr>
        <w:spacing w:after="0"/>
        <w:rPr>
          <w:rStyle w:val="hljs-tag"/>
          <w:rFonts w:ascii="Source Code Pro" w:hAnsi="Source Code Pro"/>
          <w:color w:val="000000"/>
          <w:sz w:val="21"/>
          <w:szCs w:val="21"/>
        </w:rPr>
      </w:pPr>
    </w:p>
    <w:p w14:paraId="0F557B9D" w14:textId="73B5DA9A" w:rsidR="005A5453" w:rsidRPr="005A5453" w:rsidRDefault="005A5453" w:rsidP="005A5453">
      <w:pPr>
        <w:spacing w:after="0"/>
        <w:rPr>
          <w:rFonts w:ascii="Arial" w:hAnsi="Arial" w:cs="Arial"/>
          <w:b/>
          <w:bCs/>
          <w:sz w:val="24"/>
          <w:szCs w:val="24"/>
        </w:rPr>
      </w:pPr>
      <w:r w:rsidRPr="005A5453">
        <w:rPr>
          <w:rFonts w:ascii="Arial" w:hAnsi="Arial" w:cs="Arial"/>
          <w:b/>
          <w:bCs/>
          <w:sz w:val="24"/>
          <w:szCs w:val="24"/>
        </w:rPr>
        <w:t xml:space="preserve">Add given properties in </w:t>
      </w:r>
      <w:proofErr w:type="spellStart"/>
      <w:proofErr w:type="gramStart"/>
      <w:r w:rsidRPr="005A5453">
        <w:rPr>
          <w:rFonts w:ascii="Arial" w:hAnsi="Arial" w:cs="Arial"/>
          <w:b/>
          <w:bCs/>
          <w:sz w:val="24"/>
          <w:szCs w:val="24"/>
        </w:rPr>
        <w:t>application.properties</w:t>
      </w:r>
      <w:proofErr w:type="spellEnd"/>
      <w:proofErr w:type="gramEnd"/>
      <w:r w:rsidRPr="005A5453">
        <w:rPr>
          <w:rFonts w:ascii="Arial" w:hAnsi="Arial" w:cs="Arial"/>
          <w:b/>
          <w:bCs/>
          <w:sz w:val="24"/>
          <w:szCs w:val="24"/>
        </w:rPr>
        <w:t xml:space="preserve"> file</w:t>
      </w:r>
    </w:p>
    <w:p w14:paraId="141E46A1" w14:textId="77777777" w:rsidR="00246FEA" w:rsidRPr="00246FEA" w:rsidRDefault="00246FEA" w:rsidP="005A5453">
      <w:pPr>
        <w:spacing w:after="0"/>
        <w:rPr>
          <w:rStyle w:val="hljs-tag"/>
          <w:rFonts w:ascii="Source Code Pro" w:hAnsi="Source Code Pro"/>
          <w:sz w:val="21"/>
          <w:szCs w:val="21"/>
        </w:rPr>
      </w:pPr>
      <w:proofErr w:type="spellStart"/>
      <w:proofErr w:type="gramStart"/>
      <w:r w:rsidRPr="00246FEA">
        <w:rPr>
          <w:rStyle w:val="hljs-tag"/>
          <w:rFonts w:ascii="Source Code Pro" w:hAnsi="Source Code Pro"/>
          <w:sz w:val="21"/>
          <w:szCs w:val="21"/>
        </w:rPr>
        <w:t>management.endpoints.web.exposure</w:t>
      </w:r>
      <w:proofErr w:type="gramEnd"/>
      <w:r w:rsidRPr="00246FEA">
        <w:rPr>
          <w:rStyle w:val="hljs-tag"/>
          <w:rFonts w:ascii="Source Code Pro" w:hAnsi="Source Code Pro"/>
          <w:sz w:val="21"/>
          <w:szCs w:val="21"/>
        </w:rPr>
        <w:t>.include</w:t>
      </w:r>
      <w:proofErr w:type="spellEnd"/>
      <w:r w:rsidRPr="00246FEA">
        <w:rPr>
          <w:rStyle w:val="hljs-tag"/>
          <w:rFonts w:ascii="Source Code Pro" w:hAnsi="Source Code Pro"/>
          <w:sz w:val="21"/>
          <w:szCs w:val="21"/>
        </w:rPr>
        <w:t>=</w:t>
      </w:r>
      <w:r w:rsidRPr="00246FEA">
        <w:rPr>
          <w:rStyle w:val="hljs-tag"/>
          <w:rFonts w:ascii="Source Code Pro" w:hAnsi="Source Code Pro"/>
          <w:color w:val="000000"/>
          <w:sz w:val="21"/>
          <w:szCs w:val="21"/>
        </w:rPr>
        <w:t>*</w:t>
      </w:r>
    </w:p>
    <w:p w14:paraId="3F8DC01C" w14:textId="3AE9A23F" w:rsidR="00246FEA" w:rsidRDefault="00246FEA" w:rsidP="005A5453">
      <w:pPr>
        <w:spacing w:after="0"/>
        <w:rPr>
          <w:rStyle w:val="hljs-tag"/>
          <w:rFonts w:ascii="Source Code Pro" w:hAnsi="Source Code Pro"/>
          <w:color w:val="000000"/>
          <w:sz w:val="21"/>
          <w:szCs w:val="21"/>
        </w:rPr>
      </w:pPr>
      <w:proofErr w:type="spellStart"/>
      <w:proofErr w:type="gramStart"/>
      <w:r>
        <w:rPr>
          <w:rStyle w:val="hljs-tag"/>
          <w:rFonts w:ascii="Source Code Pro" w:hAnsi="Source Code Pro"/>
          <w:color w:val="000000"/>
          <w:sz w:val="21"/>
          <w:szCs w:val="21"/>
        </w:rPr>
        <w:t>management.info.env.enabled</w:t>
      </w:r>
      <w:proofErr w:type="spellEnd"/>
      <w:proofErr w:type="gramEnd"/>
      <w:r>
        <w:rPr>
          <w:rStyle w:val="hljs-tag"/>
          <w:rFonts w:ascii="Source Code Pro" w:hAnsi="Source Code Pro"/>
          <w:color w:val="000000"/>
          <w:sz w:val="21"/>
          <w:szCs w:val="21"/>
        </w:rPr>
        <w:t>=true</w:t>
      </w:r>
    </w:p>
    <w:p w14:paraId="0D541A5F" w14:textId="77777777" w:rsidR="00246FEA" w:rsidRDefault="00246FEA" w:rsidP="00D4727D">
      <w:pPr>
        <w:rPr>
          <w:rStyle w:val="hljs-tag"/>
          <w:rFonts w:ascii="Source Code Pro" w:hAnsi="Source Code Pro"/>
          <w:color w:val="000000"/>
          <w:sz w:val="21"/>
          <w:szCs w:val="21"/>
        </w:rPr>
      </w:pPr>
    </w:p>
    <w:p w14:paraId="44ED0271" w14:textId="77777777" w:rsidR="00246FEA" w:rsidRDefault="00246FEA" w:rsidP="00D4727D">
      <w:pPr>
        <w:rPr>
          <w:rStyle w:val="hljs-tag"/>
          <w:rFonts w:ascii="Source Code Pro" w:hAnsi="Source Code Pro"/>
          <w:color w:val="000000"/>
          <w:sz w:val="21"/>
          <w:szCs w:val="21"/>
        </w:rPr>
      </w:pPr>
    </w:p>
    <w:p w14:paraId="3FA0B992" w14:textId="77777777" w:rsidR="00246FEA" w:rsidRDefault="00246FEA" w:rsidP="00246FEA">
      <w:pPr>
        <w:pStyle w:val="ListParagraph"/>
        <w:numPr>
          <w:ilvl w:val="0"/>
          <w:numId w:val="3"/>
        </w:numPr>
        <w:rPr>
          <w:rFonts w:ascii="Arial" w:hAnsi="Arial" w:cs="Arial"/>
          <w:b/>
          <w:bCs/>
          <w:sz w:val="24"/>
          <w:szCs w:val="24"/>
        </w:rPr>
      </w:pPr>
      <w:r w:rsidRPr="00246FEA">
        <w:rPr>
          <w:rFonts w:ascii="Arial" w:hAnsi="Arial" w:cs="Arial"/>
          <w:b/>
          <w:bCs/>
          <w:sz w:val="24"/>
          <w:szCs w:val="24"/>
        </w:rPr>
        <w:t>/</w:t>
      </w:r>
      <w:proofErr w:type="gramStart"/>
      <w:r w:rsidRPr="00246FEA">
        <w:rPr>
          <w:rFonts w:ascii="Arial" w:hAnsi="Arial" w:cs="Arial"/>
          <w:b/>
          <w:bCs/>
          <w:sz w:val="24"/>
          <w:szCs w:val="24"/>
        </w:rPr>
        <w:t>info</w:t>
      </w:r>
      <w:proofErr w:type="gramEnd"/>
      <w:r w:rsidRPr="00246FEA">
        <w:rPr>
          <w:rFonts w:ascii="Arial" w:hAnsi="Arial" w:cs="Arial"/>
          <w:b/>
          <w:bCs/>
          <w:sz w:val="24"/>
          <w:szCs w:val="24"/>
        </w:rPr>
        <w:t xml:space="preserve"> Endpoint</w:t>
      </w:r>
    </w:p>
    <w:p w14:paraId="132D4857" w14:textId="77777777" w:rsidR="00246FEA" w:rsidRPr="00246FEA" w:rsidRDefault="00246FEA" w:rsidP="00246FEA">
      <w:pPr>
        <w:ind w:left="360"/>
        <w:rPr>
          <w:rFonts w:ascii="Arial" w:hAnsi="Arial" w:cs="Arial"/>
          <w:sz w:val="24"/>
          <w:szCs w:val="24"/>
        </w:rPr>
      </w:pPr>
      <w:r w:rsidRPr="00246FEA">
        <w:rPr>
          <w:rFonts w:ascii="Arial" w:hAnsi="Arial" w:cs="Arial"/>
          <w:sz w:val="24"/>
          <w:szCs w:val="24"/>
        </w:rPr>
        <w:t xml:space="preserve">If you added any information about the application in </w:t>
      </w:r>
      <w:proofErr w:type="spellStart"/>
      <w:proofErr w:type="gramStart"/>
      <w:r w:rsidRPr="00246FEA">
        <w:rPr>
          <w:rFonts w:ascii="Arial" w:hAnsi="Arial" w:cs="Arial"/>
          <w:sz w:val="24"/>
          <w:szCs w:val="24"/>
        </w:rPr>
        <w:t>application.properties</w:t>
      </w:r>
      <w:proofErr w:type="spellEnd"/>
      <w:proofErr w:type="gramEnd"/>
      <w:r w:rsidRPr="00246FEA">
        <w:rPr>
          <w:rFonts w:ascii="Arial" w:hAnsi="Arial" w:cs="Arial"/>
          <w:sz w:val="24"/>
          <w:szCs w:val="24"/>
        </w:rPr>
        <w:t xml:space="preserve"> then we can view it using /info endpoint.</w:t>
      </w:r>
    </w:p>
    <w:p w14:paraId="32AD833B" w14:textId="12985A58" w:rsidR="00246FEA" w:rsidRPr="00246FEA" w:rsidRDefault="00246FEA" w:rsidP="00246FEA">
      <w:pPr>
        <w:ind w:left="360"/>
        <w:rPr>
          <w:rFonts w:ascii="Arial" w:hAnsi="Arial" w:cs="Arial"/>
          <w:sz w:val="24"/>
          <w:szCs w:val="24"/>
        </w:rPr>
      </w:pPr>
      <w:hyperlink r:id="rId5" w:history="1">
        <w:r w:rsidRPr="00246FEA">
          <w:rPr>
            <w:rStyle w:val="Hyperlink"/>
            <w:rFonts w:ascii="Arial" w:hAnsi="Arial" w:cs="Arial"/>
            <w:sz w:val="24"/>
            <w:szCs w:val="24"/>
          </w:rPr>
          <w:t>http://localhost:8080/actuator</w:t>
        </w:r>
        <w:r w:rsidRPr="00246FEA">
          <w:rPr>
            <w:rStyle w:val="Hyperlink"/>
            <w:rFonts w:ascii="Arial" w:hAnsi="Arial" w:cs="Arial"/>
            <w:sz w:val="24"/>
            <w:szCs w:val="24"/>
          </w:rPr>
          <w:t>/info</w:t>
        </w:r>
      </w:hyperlink>
    </w:p>
    <w:p w14:paraId="1BB47A9D" w14:textId="31017B42" w:rsidR="00246FEA" w:rsidRPr="00246FEA" w:rsidRDefault="00246FEA" w:rsidP="00246FEA">
      <w:pPr>
        <w:pStyle w:val="ListParagraph"/>
        <w:numPr>
          <w:ilvl w:val="0"/>
          <w:numId w:val="4"/>
        </w:numPr>
        <w:rPr>
          <w:rFonts w:ascii="Arial" w:hAnsi="Arial" w:cs="Arial"/>
          <w:sz w:val="24"/>
          <w:szCs w:val="24"/>
        </w:rPr>
      </w:pPr>
      <w:r>
        <w:rPr>
          <w:rFonts w:ascii="Arial" w:hAnsi="Arial" w:cs="Arial"/>
          <w:sz w:val="24"/>
          <w:szCs w:val="24"/>
        </w:rPr>
        <w:t>i</w:t>
      </w:r>
      <w:r w:rsidRPr="00246FEA">
        <w:rPr>
          <w:rFonts w:ascii="Arial" w:hAnsi="Arial" w:cs="Arial"/>
          <w:sz w:val="24"/>
          <w:szCs w:val="24"/>
        </w:rPr>
        <w:t>nfo.app.name=Name of your application</w:t>
      </w:r>
    </w:p>
    <w:p w14:paraId="04D4743D" w14:textId="28B4C844" w:rsidR="00246FEA" w:rsidRPr="00246FEA" w:rsidRDefault="00246FEA" w:rsidP="00246FEA">
      <w:pPr>
        <w:pStyle w:val="ListParagraph"/>
        <w:numPr>
          <w:ilvl w:val="0"/>
          <w:numId w:val="4"/>
        </w:numPr>
        <w:rPr>
          <w:rFonts w:ascii="Arial" w:hAnsi="Arial" w:cs="Arial"/>
          <w:sz w:val="24"/>
          <w:szCs w:val="24"/>
        </w:rPr>
      </w:pPr>
      <w:proofErr w:type="spellStart"/>
      <w:proofErr w:type="gramStart"/>
      <w:r>
        <w:rPr>
          <w:rFonts w:ascii="Arial" w:hAnsi="Arial" w:cs="Arial"/>
          <w:sz w:val="24"/>
          <w:szCs w:val="24"/>
        </w:rPr>
        <w:t>i</w:t>
      </w:r>
      <w:r w:rsidRPr="00246FEA">
        <w:rPr>
          <w:rFonts w:ascii="Arial" w:hAnsi="Arial" w:cs="Arial"/>
          <w:sz w:val="24"/>
          <w:szCs w:val="24"/>
        </w:rPr>
        <w:t>fno.app.description</w:t>
      </w:r>
      <w:proofErr w:type="spellEnd"/>
      <w:proofErr w:type="gramEnd"/>
      <w:r w:rsidRPr="00246FEA">
        <w:rPr>
          <w:rFonts w:ascii="Arial" w:hAnsi="Arial" w:cs="Arial"/>
          <w:sz w:val="24"/>
          <w:szCs w:val="24"/>
        </w:rPr>
        <w:t>=Application description</w:t>
      </w:r>
    </w:p>
    <w:p w14:paraId="79777D05" w14:textId="7EE6A618" w:rsidR="00246FEA" w:rsidRPr="00246FEA" w:rsidRDefault="00246FEA" w:rsidP="00246FEA">
      <w:pPr>
        <w:pStyle w:val="ListParagraph"/>
        <w:numPr>
          <w:ilvl w:val="0"/>
          <w:numId w:val="4"/>
        </w:numPr>
        <w:rPr>
          <w:rFonts w:ascii="Arial" w:hAnsi="Arial" w:cs="Arial"/>
          <w:b/>
          <w:bCs/>
          <w:sz w:val="24"/>
          <w:szCs w:val="24"/>
        </w:rPr>
      </w:pPr>
      <w:proofErr w:type="spellStart"/>
      <w:proofErr w:type="gramStart"/>
      <w:r>
        <w:rPr>
          <w:rFonts w:ascii="Arial" w:hAnsi="Arial" w:cs="Arial"/>
          <w:sz w:val="24"/>
          <w:szCs w:val="24"/>
        </w:rPr>
        <w:t>i</w:t>
      </w:r>
      <w:r w:rsidRPr="00246FEA">
        <w:rPr>
          <w:rFonts w:ascii="Arial" w:hAnsi="Arial" w:cs="Arial"/>
          <w:sz w:val="24"/>
          <w:szCs w:val="24"/>
        </w:rPr>
        <w:t>nfo.app.version</w:t>
      </w:r>
      <w:proofErr w:type="spellEnd"/>
      <w:proofErr w:type="gramEnd"/>
      <w:r w:rsidRPr="00246FEA">
        <w:rPr>
          <w:rFonts w:ascii="Arial" w:hAnsi="Arial" w:cs="Arial"/>
          <w:sz w:val="24"/>
          <w:szCs w:val="24"/>
        </w:rPr>
        <w:t xml:space="preserve">=version of </w:t>
      </w:r>
      <w:proofErr w:type="spellStart"/>
      <w:r w:rsidRPr="00246FEA">
        <w:rPr>
          <w:rFonts w:ascii="Arial" w:hAnsi="Arial" w:cs="Arial"/>
          <w:sz w:val="24"/>
          <w:szCs w:val="24"/>
        </w:rPr>
        <w:t>appliation</w:t>
      </w:r>
      <w:proofErr w:type="spellEnd"/>
      <w:r w:rsidRPr="00246FEA">
        <w:rPr>
          <w:rFonts w:ascii="Arial" w:hAnsi="Arial" w:cs="Arial"/>
          <w:b/>
          <w:bCs/>
          <w:sz w:val="24"/>
          <w:szCs w:val="24"/>
        </w:rPr>
        <w:br/>
      </w:r>
    </w:p>
    <w:p w14:paraId="63D33A19" w14:textId="21CCEC75" w:rsidR="00D4727D" w:rsidRDefault="00246FEA" w:rsidP="00246FEA">
      <w:pPr>
        <w:pStyle w:val="ListParagraph"/>
        <w:numPr>
          <w:ilvl w:val="0"/>
          <w:numId w:val="3"/>
        </w:numPr>
        <w:rPr>
          <w:rFonts w:ascii="Arial" w:hAnsi="Arial" w:cs="Arial"/>
          <w:b/>
          <w:bCs/>
          <w:sz w:val="24"/>
          <w:szCs w:val="24"/>
        </w:rPr>
      </w:pPr>
      <w:r w:rsidRPr="00246FEA">
        <w:rPr>
          <w:rFonts w:ascii="Arial" w:hAnsi="Arial" w:cs="Arial"/>
          <w:b/>
          <w:bCs/>
          <w:sz w:val="24"/>
          <w:szCs w:val="24"/>
        </w:rPr>
        <w:t>/</w:t>
      </w:r>
      <w:proofErr w:type="gramStart"/>
      <w:r w:rsidRPr="00246FEA">
        <w:rPr>
          <w:rFonts w:ascii="Arial" w:hAnsi="Arial" w:cs="Arial"/>
          <w:b/>
          <w:bCs/>
          <w:sz w:val="24"/>
          <w:szCs w:val="24"/>
        </w:rPr>
        <w:t>health</w:t>
      </w:r>
      <w:proofErr w:type="gramEnd"/>
      <w:r w:rsidRPr="00246FEA">
        <w:rPr>
          <w:rFonts w:ascii="Arial" w:hAnsi="Arial" w:cs="Arial"/>
          <w:b/>
          <w:bCs/>
          <w:sz w:val="24"/>
          <w:szCs w:val="24"/>
        </w:rPr>
        <w:t xml:space="preserve"> </w:t>
      </w:r>
      <w:proofErr w:type="spellStart"/>
      <w:r w:rsidRPr="00246FEA">
        <w:rPr>
          <w:rFonts w:ascii="Arial" w:hAnsi="Arial" w:cs="Arial"/>
          <w:b/>
          <w:bCs/>
          <w:sz w:val="24"/>
          <w:szCs w:val="24"/>
        </w:rPr>
        <w:t>EndPoint</w:t>
      </w:r>
      <w:proofErr w:type="spellEnd"/>
    </w:p>
    <w:p w14:paraId="59C9AC24" w14:textId="50C03342" w:rsidR="00246FEA" w:rsidRDefault="00246FEA" w:rsidP="00246FEA">
      <w:pPr>
        <w:pStyle w:val="ListParagraph"/>
        <w:ind w:left="360"/>
        <w:rPr>
          <w:rFonts w:ascii="Arial" w:hAnsi="Arial" w:cs="Arial"/>
          <w:sz w:val="24"/>
          <w:szCs w:val="24"/>
        </w:rPr>
      </w:pPr>
      <w:r>
        <w:rPr>
          <w:rFonts w:ascii="Arial" w:hAnsi="Arial" w:cs="Arial"/>
          <w:sz w:val="24"/>
          <w:szCs w:val="24"/>
        </w:rPr>
        <w:t>The /health endpoint shows the health of the application, including the disk space database and more.</w:t>
      </w:r>
    </w:p>
    <w:p w14:paraId="28EF2E4D" w14:textId="541E597D" w:rsidR="00246FEA" w:rsidRDefault="00246FEA" w:rsidP="00246FEA">
      <w:pPr>
        <w:ind w:left="360"/>
        <w:rPr>
          <w:rFonts w:ascii="Arial" w:hAnsi="Arial" w:cs="Arial"/>
          <w:sz w:val="24"/>
          <w:szCs w:val="24"/>
        </w:rPr>
      </w:pPr>
      <w:hyperlink r:id="rId6" w:history="1">
        <w:r w:rsidRPr="001F2EDE">
          <w:rPr>
            <w:rStyle w:val="Hyperlink"/>
            <w:rFonts w:ascii="Arial" w:hAnsi="Arial" w:cs="Arial"/>
            <w:sz w:val="24"/>
            <w:szCs w:val="24"/>
          </w:rPr>
          <w:t>http://localhost:8080/actuator/</w:t>
        </w:r>
        <w:r w:rsidRPr="001F2EDE">
          <w:rPr>
            <w:rStyle w:val="Hyperlink"/>
            <w:rFonts w:ascii="Arial" w:hAnsi="Arial" w:cs="Arial"/>
            <w:sz w:val="24"/>
            <w:szCs w:val="24"/>
          </w:rPr>
          <w:t>health</w:t>
        </w:r>
      </w:hyperlink>
    </w:p>
    <w:p w14:paraId="28803793" w14:textId="007CD83F" w:rsidR="00246FEA" w:rsidRDefault="00246FEA" w:rsidP="00246FEA">
      <w:pPr>
        <w:pStyle w:val="ListParagraph"/>
        <w:numPr>
          <w:ilvl w:val="0"/>
          <w:numId w:val="5"/>
        </w:numPr>
        <w:rPr>
          <w:rFonts w:ascii="Arial" w:hAnsi="Arial" w:cs="Arial"/>
          <w:sz w:val="24"/>
          <w:szCs w:val="24"/>
        </w:rPr>
      </w:pPr>
      <w:r>
        <w:rPr>
          <w:rFonts w:ascii="Arial" w:hAnsi="Arial" w:cs="Arial"/>
          <w:sz w:val="24"/>
          <w:szCs w:val="24"/>
        </w:rPr>
        <w:t>For database and disk space of database use given property in properties file</w:t>
      </w:r>
    </w:p>
    <w:p w14:paraId="6E2FADA8" w14:textId="569E0555" w:rsidR="00246FEA" w:rsidRDefault="00246FEA" w:rsidP="00246FEA">
      <w:pPr>
        <w:pStyle w:val="ListParagraph"/>
        <w:ind w:left="1080"/>
        <w:rPr>
          <w:rFonts w:ascii="Arial" w:hAnsi="Arial" w:cs="Arial"/>
          <w:sz w:val="24"/>
          <w:szCs w:val="24"/>
        </w:rPr>
      </w:pPr>
      <w:proofErr w:type="spellStart"/>
      <w:proofErr w:type="gramStart"/>
      <w:r>
        <w:rPr>
          <w:rFonts w:ascii="Arial" w:hAnsi="Arial" w:cs="Arial"/>
          <w:sz w:val="24"/>
          <w:szCs w:val="24"/>
        </w:rPr>
        <w:t>management.endpoint</w:t>
      </w:r>
      <w:proofErr w:type="gramEnd"/>
      <w:r>
        <w:rPr>
          <w:rFonts w:ascii="Arial" w:hAnsi="Arial" w:cs="Arial"/>
          <w:sz w:val="24"/>
          <w:szCs w:val="24"/>
        </w:rPr>
        <w:t>.health.show</w:t>
      </w:r>
      <w:proofErr w:type="spellEnd"/>
      <w:r>
        <w:rPr>
          <w:rFonts w:ascii="Arial" w:hAnsi="Arial" w:cs="Arial"/>
          <w:sz w:val="24"/>
          <w:szCs w:val="24"/>
        </w:rPr>
        <w:t>-details=always</w:t>
      </w:r>
    </w:p>
    <w:p w14:paraId="4D4FBBCC" w14:textId="77777777" w:rsidR="006D3D8C" w:rsidRDefault="006D3D8C" w:rsidP="006D3D8C">
      <w:pPr>
        <w:rPr>
          <w:rFonts w:ascii="Arial" w:hAnsi="Arial" w:cs="Arial"/>
          <w:sz w:val="24"/>
          <w:szCs w:val="24"/>
        </w:rPr>
      </w:pPr>
    </w:p>
    <w:p w14:paraId="7698AEF7" w14:textId="75B1C3E5" w:rsidR="006D3D8C" w:rsidRPr="006D3D8C" w:rsidRDefault="006D3D8C" w:rsidP="006D3D8C">
      <w:pPr>
        <w:pStyle w:val="ListParagraph"/>
        <w:numPr>
          <w:ilvl w:val="0"/>
          <w:numId w:val="3"/>
        </w:numPr>
        <w:rPr>
          <w:rFonts w:ascii="Arial" w:hAnsi="Arial" w:cs="Arial"/>
          <w:b/>
          <w:bCs/>
          <w:sz w:val="24"/>
          <w:szCs w:val="24"/>
        </w:rPr>
      </w:pPr>
      <w:r w:rsidRPr="006D3D8C">
        <w:rPr>
          <w:rFonts w:ascii="Arial" w:hAnsi="Arial" w:cs="Arial"/>
          <w:b/>
          <w:bCs/>
          <w:sz w:val="24"/>
          <w:szCs w:val="24"/>
        </w:rPr>
        <w:t>/</w:t>
      </w:r>
      <w:proofErr w:type="gramStart"/>
      <w:r w:rsidRPr="006D3D8C">
        <w:rPr>
          <w:rFonts w:ascii="Arial" w:hAnsi="Arial" w:cs="Arial"/>
          <w:b/>
          <w:bCs/>
          <w:sz w:val="24"/>
          <w:szCs w:val="24"/>
        </w:rPr>
        <w:t>beans</w:t>
      </w:r>
      <w:proofErr w:type="gramEnd"/>
      <w:r w:rsidRPr="006D3D8C">
        <w:rPr>
          <w:rFonts w:ascii="Arial" w:hAnsi="Arial" w:cs="Arial"/>
          <w:b/>
          <w:bCs/>
          <w:sz w:val="24"/>
          <w:szCs w:val="24"/>
        </w:rPr>
        <w:t xml:space="preserve"> </w:t>
      </w:r>
      <w:proofErr w:type="spellStart"/>
      <w:r w:rsidRPr="006D3D8C">
        <w:rPr>
          <w:rFonts w:ascii="Arial" w:hAnsi="Arial" w:cs="Arial"/>
          <w:b/>
          <w:bCs/>
          <w:sz w:val="24"/>
          <w:szCs w:val="24"/>
        </w:rPr>
        <w:t>EndPoint</w:t>
      </w:r>
      <w:proofErr w:type="spellEnd"/>
    </w:p>
    <w:p w14:paraId="7C2BC89C" w14:textId="79EAFD23" w:rsidR="00246FEA" w:rsidRPr="00246FEA" w:rsidRDefault="006D3D8C" w:rsidP="00246FEA">
      <w:pPr>
        <w:ind w:left="360"/>
        <w:rPr>
          <w:rFonts w:ascii="Arial" w:hAnsi="Arial" w:cs="Arial"/>
          <w:sz w:val="24"/>
          <w:szCs w:val="24"/>
        </w:rPr>
      </w:pPr>
      <w:r>
        <w:rPr>
          <w:rFonts w:ascii="Arial" w:hAnsi="Arial" w:cs="Arial"/>
          <w:sz w:val="24"/>
          <w:szCs w:val="24"/>
        </w:rPr>
        <w:t xml:space="preserve">The /beans endpoint shows all the beans registered in your application including the beans you </w:t>
      </w:r>
      <w:proofErr w:type="spellStart"/>
      <w:r>
        <w:rPr>
          <w:rFonts w:ascii="Arial" w:hAnsi="Arial" w:cs="Arial"/>
          <w:sz w:val="24"/>
          <w:szCs w:val="24"/>
        </w:rPr>
        <w:t>explicity</w:t>
      </w:r>
      <w:proofErr w:type="spellEnd"/>
      <w:r>
        <w:rPr>
          <w:rFonts w:ascii="Arial" w:hAnsi="Arial" w:cs="Arial"/>
          <w:sz w:val="24"/>
          <w:szCs w:val="24"/>
        </w:rPr>
        <w:t xml:space="preserve"> configured and </w:t>
      </w:r>
      <w:proofErr w:type="gramStart"/>
      <w:r>
        <w:rPr>
          <w:rFonts w:ascii="Arial" w:hAnsi="Arial" w:cs="Arial"/>
          <w:sz w:val="24"/>
          <w:szCs w:val="24"/>
        </w:rPr>
        <w:t>those auto</w:t>
      </w:r>
      <w:proofErr w:type="gramEnd"/>
      <w:r>
        <w:rPr>
          <w:rFonts w:ascii="Arial" w:hAnsi="Arial" w:cs="Arial"/>
          <w:sz w:val="24"/>
          <w:szCs w:val="24"/>
        </w:rPr>
        <w:t xml:space="preserve"> configured by Spring Boot</w:t>
      </w:r>
    </w:p>
    <w:p w14:paraId="1FC12EF2" w14:textId="463F865C" w:rsidR="006D3D8C" w:rsidRDefault="006D3D8C" w:rsidP="006D3D8C">
      <w:pPr>
        <w:ind w:left="360"/>
        <w:rPr>
          <w:rFonts w:ascii="Arial" w:hAnsi="Arial" w:cs="Arial"/>
          <w:sz w:val="24"/>
          <w:szCs w:val="24"/>
        </w:rPr>
      </w:pPr>
      <w:hyperlink r:id="rId7" w:history="1">
        <w:r w:rsidRPr="001F2EDE">
          <w:rPr>
            <w:rStyle w:val="Hyperlink"/>
            <w:rFonts w:ascii="Arial" w:hAnsi="Arial" w:cs="Arial"/>
            <w:sz w:val="24"/>
            <w:szCs w:val="24"/>
          </w:rPr>
          <w:t>http://localhost:8080/actuator/</w:t>
        </w:r>
        <w:r w:rsidRPr="001F2EDE">
          <w:rPr>
            <w:rStyle w:val="Hyperlink"/>
            <w:rFonts w:ascii="Arial" w:hAnsi="Arial" w:cs="Arial"/>
            <w:sz w:val="24"/>
            <w:szCs w:val="24"/>
          </w:rPr>
          <w:t>beans</w:t>
        </w:r>
      </w:hyperlink>
    </w:p>
    <w:p w14:paraId="6DB1876B" w14:textId="77777777" w:rsidR="006D3D8C" w:rsidRDefault="006D3D8C" w:rsidP="006D3D8C">
      <w:pPr>
        <w:rPr>
          <w:rFonts w:ascii="Arial" w:hAnsi="Arial" w:cs="Arial"/>
          <w:sz w:val="24"/>
          <w:szCs w:val="24"/>
        </w:rPr>
      </w:pPr>
    </w:p>
    <w:p w14:paraId="770A56FF" w14:textId="77777777" w:rsidR="006D3D8C" w:rsidRDefault="006D3D8C" w:rsidP="006D3D8C">
      <w:pPr>
        <w:rPr>
          <w:rFonts w:ascii="Arial" w:hAnsi="Arial" w:cs="Arial"/>
          <w:sz w:val="24"/>
          <w:szCs w:val="24"/>
        </w:rPr>
      </w:pPr>
    </w:p>
    <w:p w14:paraId="49B88D2C" w14:textId="28EE8C14" w:rsidR="006D3D8C" w:rsidRDefault="006D3D8C" w:rsidP="006D3D8C">
      <w:pPr>
        <w:pStyle w:val="ListParagraph"/>
        <w:numPr>
          <w:ilvl w:val="0"/>
          <w:numId w:val="3"/>
        </w:numPr>
        <w:rPr>
          <w:rFonts w:ascii="Arial" w:hAnsi="Arial" w:cs="Arial"/>
          <w:b/>
          <w:bCs/>
          <w:sz w:val="24"/>
          <w:szCs w:val="24"/>
        </w:rPr>
      </w:pPr>
      <w:r w:rsidRPr="006D3D8C">
        <w:rPr>
          <w:rFonts w:ascii="Arial" w:hAnsi="Arial" w:cs="Arial"/>
          <w:b/>
          <w:bCs/>
          <w:sz w:val="24"/>
          <w:szCs w:val="24"/>
        </w:rPr>
        <w:t>/</w:t>
      </w:r>
      <w:proofErr w:type="gramStart"/>
      <w:r w:rsidRPr="006D3D8C">
        <w:rPr>
          <w:rFonts w:ascii="Arial" w:hAnsi="Arial" w:cs="Arial"/>
          <w:b/>
          <w:bCs/>
          <w:sz w:val="24"/>
          <w:szCs w:val="24"/>
        </w:rPr>
        <w:t>mappings</w:t>
      </w:r>
      <w:proofErr w:type="gramEnd"/>
      <w:r w:rsidRPr="006D3D8C">
        <w:rPr>
          <w:rFonts w:ascii="Arial" w:hAnsi="Arial" w:cs="Arial"/>
          <w:b/>
          <w:bCs/>
          <w:sz w:val="24"/>
          <w:szCs w:val="24"/>
        </w:rPr>
        <w:t xml:space="preserve"> </w:t>
      </w:r>
      <w:proofErr w:type="spellStart"/>
      <w:r w:rsidRPr="006D3D8C">
        <w:rPr>
          <w:rFonts w:ascii="Arial" w:hAnsi="Arial" w:cs="Arial"/>
          <w:b/>
          <w:bCs/>
          <w:sz w:val="24"/>
          <w:szCs w:val="24"/>
        </w:rPr>
        <w:t>EndPoint</w:t>
      </w:r>
      <w:proofErr w:type="spellEnd"/>
    </w:p>
    <w:p w14:paraId="7AD7FCD0" w14:textId="1F4FE6C3" w:rsidR="006D3D8C" w:rsidRDefault="006D3D8C" w:rsidP="006D3D8C">
      <w:pPr>
        <w:pStyle w:val="ListParagraph"/>
        <w:ind w:left="360"/>
        <w:rPr>
          <w:rFonts w:ascii="Arial" w:hAnsi="Arial" w:cs="Arial"/>
          <w:sz w:val="24"/>
          <w:szCs w:val="24"/>
        </w:rPr>
      </w:pPr>
      <w:r>
        <w:rPr>
          <w:rFonts w:ascii="Arial" w:hAnsi="Arial" w:cs="Arial"/>
          <w:sz w:val="24"/>
          <w:szCs w:val="24"/>
        </w:rPr>
        <w:t>The /mapping endpoint shows all the @RequestMapping paths declared in the application. This is very helpful for checking which request path will be handled by which controller method.</w:t>
      </w:r>
    </w:p>
    <w:p w14:paraId="62CABA38" w14:textId="5FF714B0" w:rsidR="006D3D8C" w:rsidRDefault="006D3D8C" w:rsidP="006D3D8C">
      <w:pPr>
        <w:ind w:left="360"/>
        <w:rPr>
          <w:rFonts w:ascii="Arial" w:hAnsi="Arial" w:cs="Arial"/>
          <w:sz w:val="24"/>
          <w:szCs w:val="24"/>
        </w:rPr>
      </w:pPr>
      <w:hyperlink r:id="rId8" w:history="1">
        <w:r w:rsidRPr="001F2EDE">
          <w:rPr>
            <w:rStyle w:val="Hyperlink"/>
            <w:rFonts w:ascii="Arial" w:hAnsi="Arial" w:cs="Arial"/>
            <w:sz w:val="24"/>
            <w:szCs w:val="24"/>
          </w:rPr>
          <w:t>http://localhost:8080/actuator/</w:t>
        </w:r>
        <w:r w:rsidRPr="001F2EDE">
          <w:rPr>
            <w:rStyle w:val="Hyperlink"/>
            <w:rFonts w:ascii="Arial" w:hAnsi="Arial" w:cs="Arial"/>
            <w:sz w:val="24"/>
            <w:szCs w:val="24"/>
          </w:rPr>
          <w:t>mappings</w:t>
        </w:r>
      </w:hyperlink>
    </w:p>
    <w:p w14:paraId="691C65A5" w14:textId="77777777" w:rsidR="006D3D8C" w:rsidRDefault="006D3D8C" w:rsidP="006D3D8C">
      <w:pPr>
        <w:rPr>
          <w:rFonts w:ascii="Arial" w:hAnsi="Arial" w:cs="Arial"/>
          <w:sz w:val="24"/>
          <w:szCs w:val="24"/>
        </w:rPr>
      </w:pPr>
    </w:p>
    <w:p w14:paraId="684DF27C" w14:textId="7C00AC6E" w:rsidR="006D3D8C" w:rsidRDefault="006D3D8C" w:rsidP="006D3D8C">
      <w:pPr>
        <w:pStyle w:val="ListParagraph"/>
        <w:numPr>
          <w:ilvl w:val="0"/>
          <w:numId w:val="3"/>
        </w:numPr>
        <w:rPr>
          <w:rFonts w:ascii="Arial" w:hAnsi="Arial" w:cs="Arial"/>
          <w:b/>
          <w:bCs/>
          <w:sz w:val="24"/>
          <w:szCs w:val="24"/>
        </w:rPr>
      </w:pPr>
      <w:r w:rsidRPr="006D3D8C">
        <w:rPr>
          <w:rFonts w:ascii="Arial" w:hAnsi="Arial" w:cs="Arial"/>
          <w:b/>
          <w:bCs/>
          <w:sz w:val="24"/>
          <w:szCs w:val="24"/>
        </w:rPr>
        <w:t>/</w:t>
      </w:r>
      <w:proofErr w:type="gramStart"/>
      <w:r w:rsidRPr="006D3D8C">
        <w:rPr>
          <w:rFonts w:ascii="Arial" w:hAnsi="Arial" w:cs="Arial"/>
          <w:b/>
          <w:bCs/>
          <w:sz w:val="24"/>
          <w:szCs w:val="24"/>
        </w:rPr>
        <w:t>metrics</w:t>
      </w:r>
      <w:proofErr w:type="gramEnd"/>
      <w:r w:rsidRPr="006D3D8C">
        <w:rPr>
          <w:rFonts w:ascii="Arial" w:hAnsi="Arial" w:cs="Arial"/>
          <w:b/>
          <w:bCs/>
          <w:sz w:val="24"/>
          <w:szCs w:val="24"/>
        </w:rPr>
        <w:t xml:space="preserve"> </w:t>
      </w:r>
      <w:proofErr w:type="spellStart"/>
      <w:r w:rsidRPr="006D3D8C">
        <w:rPr>
          <w:rFonts w:ascii="Arial" w:hAnsi="Arial" w:cs="Arial"/>
          <w:b/>
          <w:bCs/>
          <w:sz w:val="24"/>
          <w:szCs w:val="24"/>
        </w:rPr>
        <w:t>EndPoint</w:t>
      </w:r>
      <w:proofErr w:type="spellEnd"/>
    </w:p>
    <w:p w14:paraId="4E3984F6" w14:textId="22C12546" w:rsidR="006D3D8C" w:rsidRDefault="006D3D8C" w:rsidP="006D3D8C">
      <w:pPr>
        <w:pStyle w:val="ListParagraph"/>
        <w:ind w:left="360"/>
        <w:rPr>
          <w:rFonts w:ascii="Arial" w:hAnsi="Arial" w:cs="Arial"/>
          <w:sz w:val="24"/>
          <w:szCs w:val="24"/>
        </w:rPr>
      </w:pPr>
      <w:r w:rsidRPr="006947B3">
        <w:rPr>
          <w:rFonts w:ascii="Arial" w:hAnsi="Arial" w:cs="Arial"/>
          <w:sz w:val="24"/>
          <w:szCs w:val="24"/>
        </w:rPr>
        <w:t>The /metrics endpoint shows various</w:t>
      </w:r>
      <w:r w:rsidR="006947B3" w:rsidRPr="006947B3">
        <w:rPr>
          <w:rFonts w:ascii="Arial" w:hAnsi="Arial" w:cs="Arial"/>
          <w:sz w:val="24"/>
          <w:szCs w:val="24"/>
        </w:rPr>
        <w:t xml:space="preserve"> </w:t>
      </w:r>
      <w:proofErr w:type="spellStart"/>
      <w:r w:rsidR="006947B3" w:rsidRPr="006947B3">
        <w:rPr>
          <w:rFonts w:ascii="Arial" w:hAnsi="Arial" w:cs="Arial"/>
          <w:sz w:val="24"/>
          <w:szCs w:val="24"/>
        </w:rPr>
        <w:t>metrix</w:t>
      </w:r>
      <w:proofErr w:type="spellEnd"/>
      <w:r w:rsidR="006947B3" w:rsidRPr="006947B3">
        <w:rPr>
          <w:rFonts w:ascii="Arial" w:hAnsi="Arial" w:cs="Arial"/>
          <w:sz w:val="24"/>
          <w:szCs w:val="24"/>
        </w:rPr>
        <w:t xml:space="preserve"> about the current application such as how much memory it is using, how much memory is free, the size of the heap user, the number of threads used, and so on</w:t>
      </w:r>
    </w:p>
    <w:p w14:paraId="61A767F5" w14:textId="262A76FA" w:rsidR="006947B3" w:rsidRDefault="006947B3" w:rsidP="006947B3">
      <w:pPr>
        <w:ind w:left="360"/>
        <w:rPr>
          <w:rFonts w:ascii="Arial" w:hAnsi="Arial" w:cs="Arial"/>
          <w:sz w:val="24"/>
          <w:szCs w:val="24"/>
        </w:rPr>
      </w:pPr>
      <w:hyperlink r:id="rId9" w:history="1">
        <w:r w:rsidRPr="001F2EDE">
          <w:rPr>
            <w:rStyle w:val="Hyperlink"/>
            <w:rFonts w:ascii="Arial" w:hAnsi="Arial" w:cs="Arial"/>
            <w:sz w:val="24"/>
            <w:szCs w:val="24"/>
          </w:rPr>
          <w:t>http://localhost:8080/actuator/</w:t>
        </w:r>
        <w:r w:rsidRPr="001F2EDE">
          <w:rPr>
            <w:rStyle w:val="Hyperlink"/>
            <w:rFonts w:ascii="Arial" w:hAnsi="Arial" w:cs="Arial"/>
            <w:sz w:val="24"/>
            <w:szCs w:val="24"/>
          </w:rPr>
          <w:t>metrics</w:t>
        </w:r>
      </w:hyperlink>
    </w:p>
    <w:p w14:paraId="0C2166BD" w14:textId="77777777" w:rsidR="006947B3" w:rsidRDefault="006947B3" w:rsidP="006947B3">
      <w:pPr>
        <w:rPr>
          <w:rFonts w:ascii="Arial" w:hAnsi="Arial" w:cs="Arial"/>
          <w:sz w:val="24"/>
          <w:szCs w:val="24"/>
        </w:rPr>
      </w:pPr>
    </w:p>
    <w:p w14:paraId="58AF1106" w14:textId="74BC1838" w:rsidR="006947B3" w:rsidRDefault="006947B3" w:rsidP="006947B3">
      <w:pPr>
        <w:pStyle w:val="ListParagraph"/>
        <w:numPr>
          <w:ilvl w:val="0"/>
          <w:numId w:val="3"/>
        </w:numPr>
        <w:rPr>
          <w:rFonts w:ascii="Arial" w:hAnsi="Arial" w:cs="Arial"/>
          <w:b/>
          <w:bCs/>
          <w:sz w:val="24"/>
          <w:szCs w:val="24"/>
        </w:rPr>
      </w:pPr>
      <w:r w:rsidRPr="006947B3">
        <w:rPr>
          <w:rFonts w:ascii="Arial" w:hAnsi="Arial" w:cs="Arial"/>
          <w:b/>
          <w:bCs/>
          <w:sz w:val="24"/>
          <w:szCs w:val="24"/>
        </w:rPr>
        <w:t>/</w:t>
      </w:r>
      <w:proofErr w:type="gramStart"/>
      <w:r w:rsidRPr="006947B3">
        <w:rPr>
          <w:rFonts w:ascii="Arial" w:hAnsi="Arial" w:cs="Arial"/>
          <w:b/>
          <w:bCs/>
          <w:sz w:val="24"/>
          <w:szCs w:val="24"/>
        </w:rPr>
        <w:t>shutdown</w:t>
      </w:r>
      <w:proofErr w:type="gramEnd"/>
      <w:r w:rsidRPr="006947B3">
        <w:rPr>
          <w:rFonts w:ascii="Arial" w:hAnsi="Arial" w:cs="Arial"/>
          <w:b/>
          <w:bCs/>
          <w:sz w:val="24"/>
          <w:szCs w:val="24"/>
        </w:rPr>
        <w:t xml:space="preserve"> Endpoint</w:t>
      </w:r>
    </w:p>
    <w:p w14:paraId="405BFBB2" w14:textId="74B47E5B" w:rsidR="006947B3" w:rsidRDefault="006947B3" w:rsidP="006947B3">
      <w:pPr>
        <w:pStyle w:val="ListParagraph"/>
        <w:ind w:left="360"/>
        <w:rPr>
          <w:rFonts w:ascii="Arial" w:hAnsi="Arial" w:cs="Arial"/>
          <w:b/>
          <w:bCs/>
          <w:sz w:val="24"/>
          <w:szCs w:val="24"/>
        </w:rPr>
      </w:pPr>
      <w:r>
        <w:rPr>
          <w:rFonts w:ascii="Arial" w:hAnsi="Arial" w:cs="Arial"/>
          <w:b/>
          <w:bCs/>
          <w:sz w:val="24"/>
          <w:szCs w:val="24"/>
        </w:rPr>
        <w:t>The /shutdown endpoint can be used to gracefully shutdown the application.</w:t>
      </w:r>
    </w:p>
    <w:p w14:paraId="4C6B2465" w14:textId="524D23D6" w:rsidR="006947B3" w:rsidRDefault="006947B3" w:rsidP="006947B3">
      <w:pPr>
        <w:pStyle w:val="ListParagraph"/>
        <w:ind w:left="360"/>
        <w:rPr>
          <w:rFonts w:ascii="Arial" w:hAnsi="Arial" w:cs="Arial"/>
          <w:b/>
          <w:bCs/>
          <w:sz w:val="24"/>
          <w:szCs w:val="24"/>
        </w:rPr>
      </w:pPr>
      <w:r>
        <w:rPr>
          <w:rFonts w:ascii="Arial" w:hAnsi="Arial" w:cs="Arial"/>
          <w:b/>
          <w:bCs/>
          <w:sz w:val="24"/>
          <w:szCs w:val="24"/>
        </w:rPr>
        <w:t xml:space="preserve">The endpoint not enabled by default. You can enable this endpoint by adding the property in </w:t>
      </w:r>
      <w:proofErr w:type="spellStart"/>
      <w:proofErr w:type="gramStart"/>
      <w:r>
        <w:rPr>
          <w:rFonts w:ascii="Arial" w:hAnsi="Arial" w:cs="Arial"/>
          <w:b/>
          <w:bCs/>
          <w:sz w:val="24"/>
          <w:szCs w:val="24"/>
        </w:rPr>
        <w:t>application.properties</w:t>
      </w:r>
      <w:proofErr w:type="spellEnd"/>
      <w:proofErr w:type="gramEnd"/>
      <w:r>
        <w:rPr>
          <w:rFonts w:ascii="Arial" w:hAnsi="Arial" w:cs="Arial"/>
          <w:b/>
          <w:bCs/>
          <w:sz w:val="24"/>
          <w:szCs w:val="24"/>
        </w:rPr>
        <w:t xml:space="preserve"> file:</w:t>
      </w:r>
    </w:p>
    <w:p w14:paraId="55420E57" w14:textId="77777777" w:rsidR="006947B3" w:rsidRDefault="006947B3" w:rsidP="006947B3">
      <w:pPr>
        <w:pStyle w:val="ListParagraph"/>
        <w:ind w:left="360"/>
        <w:rPr>
          <w:rFonts w:ascii="Arial" w:hAnsi="Arial" w:cs="Arial"/>
          <w:b/>
          <w:bCs/>
          <w:sz w:val="24"/>
          <w:szCs w:val="24"/>
        </w:rPr>
      </w:pPr>
    </w:p>
    <w:p w14:paraId="7538FBC0" w14:textId="1720138E" w:rsidR="006947B3" w:rsidRDefault="006947B3" w:rsidP="006947B3">
      <w:pPr>
        <w:pStyle w:val="ListParagraph"/>
        <w:ind w:left="360"/>
        <w:rPr>
          <w:rFonts w:ascii="Arial" w:hAnsi="Arial" w:cs="Arial"/>
          <w:b/>
          <w:bCs/>
          <w:sz w:val="24"/>
          <w:szCs w:val="24"/>
        </w:rPr>
      </w:pPr>
      <w:proofErr w:type="spellStart"/>
      <w:proofErr w:type="gramStart"/>
      <w:r>
        <w:rPr>
          <w:rFonts w:ascii="Arial" w:hAnsi="Arial" w:cs="Arial"/>
          <w:b/>
          <w:bCs/>
          <w:sz w:val="24"/>
          <w:szCs w:val="24"/>
        </w:rPr>
        <w:t>Management.endpoint.shutdown</w:t>
      </w:r>
      <w:proofErr w:type="gramEnd"/>
      <w:r>
        <w:rPr>
          <w:rFonts w:ascii="Arial" w:hAnsi="Arial" w:cs="Arial"/>
          <w:b/>
          <w:bCs/>
          <w:sz w:val="24"/>
          <w:szCs w:val="24"/>
        </w:rPr>
        <w:t>.enable</w:t>
      </w:r>
      <w:proofErr w:type="spellEnd"/>
      <w:r>
        <w:rPr>
          <w:rFonts w:ascii="Arial" w:hAnsi="Arial" w:cs="Arial"/>
          <w:b/>
          <w:bCs/>
          <w:sz w:val="24"/>
          <w:szCs w:val="24"/>
        </w:rPr>
        <w:t>=true</w:t>
      </w:r>
    </w:p>
    <w:p w14:paraId="0934DF91" w14:textId="77777777" w:rsidR="006947B3" w:rsidRDefault="006947B3" w:rsidP="006947B3">
      <w:pPr>
        <w:pStyle w:val="ListParagraph"/>
        <w:ind w:left="360"/>
        <w:rPr>
          <w:rFonts w:ascii="Arial" w:hAnsi="Arial" w:cs="Arial"/>
          <w:b/>
          <w:bCs/>
          <w:sz w:val="24"/>
          <w:szCs w:val="24"/>
        </w:rPr>
      </w:pPr>
    </w:p>
    <w:p w14:paraId="3A11142E" w14:textId="321157FD" w:rsidR="006947B3" w:rsidRDefault="006947B3" w:rsidP="006947B3">
      <w:pPr>
        <w:pStyle w:val="ListParagraph"/>
        <w:ind w:left="360"/>
        <w:rPr>
          <w:rFonts w:ascii="Arial" w:hAnsi="Arial" w:cs="Arial"/>
          <w:b/>
          <w:bCs/>
          <w:sz w:val="24"/>
          <w:szCs w:val="24"/>
        </w:rPr>
      </w:pPr>
      <w:r>
        <w:rPr>
          <w:rFonts w:ascii="Arial" w:hAnsi="Arial" w:cs="Arial"/>
          <w:b/>
          <w:bCs/>
          <w:sz w:val="24"/>
          <w:szCs w:val="24"/>
        </w:rPr>
        <w:t>After adding this property, we need to send the HTTP POST request to below endpoint:</w:t>
      </w:r>
    </w:p>
    <w:p w14:paraId="63BD121B" w14:textId="2F3F66F7" w:rsidR="006947B3" w:rsidRDefault="006947B3" w:rsidP="006947B3">
      <w:pPr>
        <w:ind w:left="360"/>
        <w:rPr>
          <w:rFonts w:ascii="Arial" w:hAnsi="Arial" w:cs="Arial"/>
          <w:sz w:val="24"/>
          <w:szCs w:val="24"/>
        </w:rPr>
      </w:pPr>
      <w:hyperlink r:id="rId10" w:history="1">
        <w:r w:rsidRPr="001F2EDE">
          <w:rPr>
            <w:rStyle w:val="Hyperlink"/>
            <w:rFonts w:ascii="Arial" w:hAnsi="Arial" w:cs="Arial"/>
            <w:sz w:val="24"/>
            <w:szCs w:val="24"/>
          </w:rPr>
          <w:t>http://localhost:8080/actuator/</w:t>
        </w:r>
        <w:r w:rsidRPr="001F2EDE">
          <w:rPr>
            <w:rStyle w:val="Hyperlink"/>
            <w:rFonts w:ascii="Arial" w:hAnsi="Arial" w:cs="Arial"/>
            <w:sz w:val="24"/>
            <w:szCs w:val="24"/>
          </w:rPr>
          <w:t>shutdown</w:t>
        </w:r>
      </w:hyperlink>
    </w:p>
    <w:p w14:paraId="701B08CF" w14:textId="77777777" w:rsidR="006947B3" w:rsidRDefault="006947B3" w:rsidP="006947B3">
      <w:pPr>
        <w:ind w:left="360"/>
        <w:rPr>
          <w:rFonts w:ascii="Arial" w:hAnsi="Arial" w:cs="Arial"/>
          <w:sz w:val="24"/>
          <w:szCs w:val="24"/>
        </w:rPr>
      </w:pPr>
    </w:p>
    <w:p w14:paraId="0B36BF7F" w14:textId="77777777" w:rsidR="006947B3" w:rsidRPr="006947B3" w:rsidRDefault="006947B3" w:rsidP="006947B3">
      <w:pPr>
        <w:pStyle w:val="ListParagraph"/>
        <w:ind w:left="360"/>
        <w:rPr>
          <w:rFonts w:ascii="Arial" w:hAnsi="Arial" w:cs="Arial"/>
          <w:b/>
          <w:bCs/>
          <w:sz w:val="24"/>
          <w:szCs w:val="24"/>
        </w:rPr>
      </w:pPr>
    </w:p>
    <w:sectPr w:rsidR="006947B3" w:rsidRPr="00694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Code Pro">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4pt;height:11.4pt" o:bullet="t">
        <v:imagedata r:id="rId1" o:title="msoFFE2"/>
      </v:shape>
    </w:pict>
  </w:numPicBullet>
  <w:abstractNum w:abstractNumId="0" w15:restartNumberingAfterBreak="0">
    <w:nsid w:val="055253CC"/>
    <w:multiLevelType w:val="hybridMultilevel"/>
    <w:tmpl w:val="19DA0B7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4AA25C89"/>
    <w:multiLevelType w:val="hybridMultilevel"/>
    <w:tmpl w:val="927AB71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A291264"/>
    <w:multiLevelType w:val="hybridMultilevel"/>
    <w:tmpl w:val="5BC6256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34A5441"/>
    <w:multiLevelType w:val="hybridMultilevel"/>
    <w:tmpl w:val="ED4C44E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A79362C"/>
    <w:multiLevelType w:val="hybridMultilevel"/>
    <w:tmpl w:val="5D6E9ED0"/>
    <w:lvl w:ilvl="0" w:tplc="40090009">
      <w:start w:val="1"/>
      <w:numFmt w:val="bullet"/>
      <w:lvlText w:val=""/>
      <w:lvlJc w:val="left"/>
      <w:pPr>
        <w:ind w:left="360" w:hanging="360"/>
      </w:pPr>
      <w:rPr>
        <w:rFonts w:ascii="Wingdings" w:hAnsi="Wingdings" w:hint="default"/>
      </w:rPr>
    </w:lvl>
    <w:lvl w:ilvl="1" w:tplc="4009000D">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696003980">
    <w:abstractNumId w:val="0"/>
  </w:num>
  <w:num w:numId="2" w16cid:durableId="1610970495">
    <w:abstractNumId w:val="2"/>
  </w:num>
  <w:num w:numId="3" w16cid:durableId="1308633310">
    <w:abstractNumId w:val="4"/>
  </w:num>
  <w:num w:numId="4" w16cid:durableId="655301188">
    <w:abstractNumId w:val="1"/>
  </w:num>
  <w:num w:numId="5" w16cid:durableId="95394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0"/>
    <w:rsid w:val="00246FEA"/>
    <w:rsid w:val="005A5453"/>
    <w:rsid w:val="006947B3"/>
    <w:rsid w:val="006D3D8C"/>
    <w:rsid w:val="00780800"/>
    <w:rsid w:val="00D4727D"/>
    <w:rsid w:val="00E10011"/>
    <w:rsid w:val="00E81E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5F1"/>
  <w15:chartTrackingRefBased/>
  <w15:docId w15:val="{9CA4552A-1FC4-4032-B2DE-52CE0270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00"/>
    <w:pPr>
      <w:ind w:left="720"/>
      <w:contextualSpacing/>
    </w:pPr>
  </w:style>
  <w:style w:type="paragraph" w:styleId="NormalWeb">
    <w:name w:val="Normal (Web)"/>
    <w:basedOn w:val="Normal"/>
    <w:uiPriority w:val="99"/>
    <w:semiHidden/>
    <w:unhideWhenUsed/>
    <w:rsid w:val="00D472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ljs-tag">
    <w:name w:val="hljs-tag"/>
    <w:basedOn w:val="DefaultParagraphFont"/>
    <w:rsid w:val="00D4727D"/>
  </w:style>
  <w:style w:type="character" w:customStyle="1" w:styleId="hljs-name">
    <w:name w:val="hljs-name"/>
    <w:basedOn w:val="DefaultParagraphFont"/>
    <w:rsid w:val="00D4727D"/>
  </w:style>
  <w:style w:type="character" w:styleId="Hyperlink">
    <w:name w:val="Hyperlink"/>
    <w:basedOn w:val="DefaultParagraphFont"/>
    <w:uiPriority w:val="99"/>
    <w:unhideWhenUsed/>
    <w:rsid w:val="00246FEA"/>
    <w:rPr>
      <w:color w:val="0563C1" w:themeColor="hyperlink"/>
      <w:u w:val="single"/>
    </w:rPr>
  </w:style>
  <w:style w:type="character" w:styleId="UnresolvedMention">
    <w:name w:val="Unresolved Mention"/>
    <w:basedOn w:val="DefaultParagraphFont"/>
    <w:uiPriority w:val="99"/>
    <w:semiHidden/>
    <w:unhideWhenUsed/>
    <w:rsid w:val="0024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9093">
      <w:bodyDiv w:val="1"/>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123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9934">
      <w:bodyDiv w:val="1"/>
      <w:marLeft w:val="0"/>
      <w:marRight w:val="0"/>
      <w:marTop w:val="0"/>
      <w:marBottom w:val="0"/>
      <w:divBdr>
        <w:top w:val="none" w:sz="0" w:space="0" w:color="auto"/>
        <w:left w:val="none" w:sz="0" w:space="0" w:color="auto"/>
        <w:bottom w:val="none" w:sz="0" w:space="0" w:color="auto"/>
        <w:right w:val="none" w:sz="0" w:space="0" w:color="auto"/>
      </w:divBdr>
      <w:divsChild>
        <w:div w:id="1679768119">
          <w:marLeft w:val="0"/>
          <w:marRight w:val="0"/>
          <w:marTop w:val="0"/>
          <w:marBottom w:val="0"/>
          <w:divBdr>
            <w:top w:val="none" w:sz="0" w:space="0" w:color="auto"/>
            <w:left w:val="none" w:sz="0" w:space="0" w:color="auto"/>
            <w:bottom w:val="none" w:sz="0" w:space="0" w:color="auto"/>
            <w:right w:val="none" w:sz="0" w:space="0" w:color="auto"/>
          </w:divBdr>
          <w:divsChild>
            <w:div w:id="24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8080/actuator/mappings" TargetMode="External"/><Relationship Id="rId3" Type="http://schemas.openxmlformats.org/officeDocument/2006/relationships/settings" Target="settings.xml"/><Relationship Id="rId7" Type="http://schemas.openxmlformats.org/officeDocument/2006/relationships/hyperlink" Target="http://localhost:8080/actuator/bea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8080/actuator/health" TargetMode="External"/><Relationship Id="rId11" Type="http://schemas.openxmlformats.org/officeDocument/2006/relationships/fontTable" Target="fontTable.xml"/><Relationship Id="rId5" Type="http://schemas.openxmlformats.org/officeDocument/2006/relationships/hyperlink" Target="http://localhost:8080/actuator/info" TargetMode="External"/><Relationship Id="rId10" Type="http://schemas.openxmlformats.org/officeDocument/2006/relationships/hyperlink" Target="http://localhost:8080/actuator/shutdown" TargetMode="External"/><Relationship Id="rId4" Type="http://schemas.openxmlformats.org/officeDocument/2006/relationships/webSettings" Target="webSettings.xml"/><Relationship Id="rId9" Type="http://schemas.openxmlformats.org/officeDocument/2006/relationships/hyperlink" Target="http://localhost:8080/actuator/metric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 YADAV</dc:creator>
  <cp:keywords/>
  <dc:description/>
  <cp:lastModifiedBy>SARAS YADAV</cp:lastModifiedBy>
  <cp:revision>2</cp:revision>
  <dcterms:created xsi:type="dcterms:W3CDTF">2023-11-03T19:55:00Z</dcterms:created>
  <dcterms:modified xsi:type="dcterms:W3CDTF">2023-11-03T21:59:00Z</dcterms:modified>
</cp:coreProperties>
</file>